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8FC6DAF" w14:textId="0D0CFE06" w:rsidR="009762E8" w:rsidRPr="009A129A" w:rsidRDefault="009762E8" w:rsidP="009762E8">
      <w:pPr>
        <w:pStyle w:val="Nagwek2"/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</w:pPr>
      <w:r w:rsidRPr="009762E8">
        <w:rPr>
          <w:rFonts w:ascii="Arial" w:eastAsia="Times New Roman" w:hAnsi="Arial" w:cs="Arial"/>
          <w:b/>
          <w:color w:val="000000"/>
          <w:sz w:val="24"/>
          <w:szCs w:val="24"/>
        </w:rPr>
        <w:t>Klauzula informacyjna</w:t>
      </w:r>
      <w:r w:rsidR="009A129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 </w:t>
      </w:r>
      <w:r w:rsidR="009A129A" w:rsidRPr="009A12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>RODO</w:t>
      </w:r>
      <w:r w:rsidR="009A129A"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pl-PL"/>
        </w:rPr>
        <w:t xml:space="preserve"> </w:t>
      </w:r>
      <w:r w:rsidR="009A129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– </w:t>
      </w:r>
      <w:r w:rsidR="009A129A" w:rsidRPr="009A129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>Centralna Ewidencja</w:t>
      </w:r>
      <w:r w:rsidR="009A129A">
        <w:rPr>
          <w:rFonts w:ascii="Times New Roman" w:eastAsia="Times New Roman" w:hAnsi="Times New Roman" w:cs="Times New Roman"/>
          <w:b/>
          <w:bCs/>
          <w:color w:val="auto"/>
          <w:sz w:val="36"/>
          <w:szCs w:val="36"/>
          <w:lang w:eastAsia="pl-PL"/>
        </w:rPr>
        <w:t xml:space="preserve"> </w:t>
      </w:r>
      <w:r w:rsidR="009A129A" w:rsidRPr="009A129A">
        <w:rPr>
          <w:rFonts w:ascii="Arial" w:eastAsia="Times New Roman" w:hAnsi="Arial" w:cs="Arial"/>
          <w:b/>
          <w:bCs/>
          <w:color w:val="auto"/>
          <w:sz w:val="24"/>
          <w:szCs w:val="24"/>
          <w:lang w:eastAsia="pl-PL"/>
        </w:rPr>
        <w:t xml:space="preserve">Emisyjności Budynków </w:t>
      </w:r>
    </w:p>
    <w:p w14:paraId="50CBD390" w14:textId="77777777" w:rsidR="009A129A" w:rsidRDefault="0065519D" w:rsidP="009A129A">
      <w:pPr>
        <w:spacing w:before="100" w:beforeAutospacing="1" w:after="100" w:afterAutospacing="1"/>
        <w:ind w:firstLine="142"/>
        <w:jc w:val="both"/>
        <w:rPr>
          <w:sz w:val="24"/>
          <w:szCs w:val="24"/>
        </w:rPr>
      </w:pPr>
      <w:r w:rsidRPr="00A3125F">
        <w:rPr>
          <w:rFonts w:eastAsia="Times New Roman" w:cstheme="minorHAnsi"/>
          <w:color w:val="000000"/>
          <w:sz w:val="24"/>
          <w:szCs w:val="24"/>
        </w:rPr>
        <w:t>Z</w:t>
      </w:r>
      <w:r w:rsidR="0014229A" w:rsidRPr="00A3125F">
        <w:rPr>
          <w:rFonts w:eastAsia="Times New Roman" w:cstheme="minorHAnsi"/>
          <w:color w:val="000000"/>
          <w:sz w:val="24"/>
          <w:szCs w:val="24"/>
        </w:rPr>
        <w:t xml:space="preserve">godnie z art. 13 </w:t>
      </w:r>
      <w:r w:rsidR="00E733DC" w:rsidRPr="00A3125F">
        <w:rPr>
          <w:rFonts w:eastAsia="Times New Roman" w:cstheme="minorHAnsi"/>
          <w:color w:val="000000"/>
          <w:sz w:val="24"/>
          <w:szCs w:val="24"/>
        </w:rPr>
        <w:t xml:space="preserve">ust. 1 i 2 </w:t>
      </w:r>
      <w:r w:rsidR="00B618DC" w:rsidRPr="00A3125F">
        <w:rPr>
          <w:sz w:val="24"/>
          <w:szCs w:val="24"/>
        </w:rPr>
        <w:t>Rozporządzenia Parlamentu Europejskiego i Rady (UE) 2016/679 z dnia 27 kwietnia 2016  r. w sprawie ochrony osób fizycznych w związku z przetwarzaniem danych osobowych i w sprawie swobodnego przepływu takich danych oraz uchylenia dyrektywy 95/46/WE (dalej RODO)</w:t>
      </w:r>
      <w:r w:rsidR="009762E8">
        <w:rPr>
          <w:sz w:val="24"/>
          <w:szCs w:val="24"/>
        </w:rPr>
        <w:t>, informujemy:</w:t>
      </w:r>
    </w:p>
    <w:p w14:paraId="2CEE0F36" w14:textId="40F56A83" w:rsidR="009A129A" w:rsidRPr="009A129A" w:rsidRDefault="00EB658F" w:rsidP="00E732E8">
      <w:pPr>
        <w:pStyle w:val="Akapitzlist"/>
        <w:numPr>
          <w:ilvl w:val="0"/>
          <w:numId w:val="24"/>
        </w:numPr>
        <w:spacing w:before="100" w:beforeAutospacing="1" w:after="100" w:afterAutospacing="1"/>
        <w:ind w:left="567" w:hanging="425"/>
        <w:jc w:val="both"/>
        <w:rPr>
          <w:rFonts w:eastAsia="Times New Roman" w:cstheme="minorHAnsi"/>
          <w:color w:val="000000"/>
          <w:sz w:val="24"/>
          <w:szCs w:val="24"/>
        </w:rPr>
      </w:pPr>
      <w:r w:rsidRPr="009A129A">
        <w:t xml:space="preserve">Administratorem </w:t>
      </w:r>
      <w:r w:rsidR="007E57FA" w:rsidRPr="009A129A">
        <w:t xml:space="preserve">Pani/Pana danych </w:t>
      </w:r>
      <w:r w:rsidRPr="009A129A">
        <w:t xml:space="preserve">osobowych </w:t>
      </w:r>
      <w:r w:rsidR="003B20AF" w:rsidRPr="009A129A">
        <w:t xml:space="preserve">jest </w:t>
      </w:r>
      <w:r w:rsidR="00B618DC" w:rsidRPr="009A129A">
        <w:t xml:space="preserve"> </w:t>
      </w:r>
      <w:r w:rsidRPr="009A129A">
        <w:t xml:space="preserve"> Burmistrz Wieruszowa  z siedzibą  w Wieruszowie, ul. Rynek 1-7, 98-400 Wieruszów, tel. 0627832610, email: </w:t>
      </w:r>
      <w:hyperlink r:id="rId8" w:history="1">
        <w:r w:rsidR="009A129A" w:rsidRPr="00946078">
          <w:rPr>
            <w:rStyle w:val="Hipercze"/>
          </w:rPr>
          <w:t>um@wieruszów.pl</w:t>
        </w:r>
      </w:hyperlink>
      <w:r w:rsidR="00306CB8" w:rsidRPr="009A129A">
        <w:t>.</w:t>
      </w:r>
    </w:p>
    <w:p w14:paraId="4F231EF2" w14:textId="77777777" w:rsidR="004972A0" w:rsidRDefault="00EB658F" w:rsidP="004972A0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567" w:hanging="425"/>
        <w:jc w:val="both"/>
        <w:rPr>
          <w:rStyle w:val="Hipercze"/>
          <w:rFonts w:eastAsia="Times New Roman" w:cstheme="minorHAnsi"/>
          <w:color w:val="000000"/>
          <w:sz w:val="24"/>
          <w:szCs w:val="24"/>
          <w:u w:val="none"/>
        </w:rPr>
      </w:pPr>
      <w:r w:rsidRPr="009A129A">
        <w:t xml:space="preserve">Inspektorem </w:t>
      </w:r>
      <w:r w:rsidR="003B20AF" w:rsidRPr="009A129A">
        <w:t>o</w:t>
      </w:r>
      <w:r w:rsidRPr="009A129A">
        <w:t xml:space="preserve">chrony </w:t>
      </w:r>
      <w:r w:rsidR="003B20AF" w:rsidRPr="009A129A">
        <w:t>d</w:t>
      </w:r>
      <w:r w:rsidRPr="009A129A">
        <w:t xml:space="preserve">anych jest Pani </w:t>
      </w:r>
      <w:r w:rsidR="00B618DC" w:rsidRPr="009A129A">
        <w:t xml:space="preserve"> </w:t>
      </w:r>
      <w:r w:rsidRPr="009A129A">
        <w:t>Elżbieta Biczysko, nr. tel. 0627832615 email:</w:t>
      </w:r>
      <w:r w:rsidRPr="009A129A">
        <w:rPr>
          <w:rFonts w:eastAsia="Times New Roman"/>
          <w:color w:val="000000"/>
        </w:rPr>
        <w:t xml:space="preserve"> </w:t>
      </w:r>
      <w:hyperlink r:id="rId9" w:history="1">
        <w:r w:rsidRPr="009A129A">
          <w:rPr>
            <w:rStyle w:val="Hipercze"/>
            <w:rFonts w:eastAsia="Times New Roman" w:cstheme="minorHAnsi"/>
            <w:sz w:val="24"/>
            <w:szCs w:val="24"/>
          </w:rPr>
          <w:t>inspektordanych@wieruszow.pl</w:t>
        </w:r>
      </w:hyperlink>
    </w:p>
    <w:p w14:paraId="054BFF6B" w14:textId="25F7C052" w:rsidR="00293BAF" w:rsidRDefault="00590470" w:rsidP="00293BAF">
      <w:pPr>
        <w:pStyle w:val="Akapitzlist"/>
        <w:numPr>
          <w:ilvl w:val="0"/>
          <w:numId w:val="24"/>
        </w:numPr>
        <w:spacing w:before="100" w:beforeAutospacing="1" w:after="100" w:afterAutospacing="1" w:line="360" w:lineRule="auto"/>
        <w:ind w:left="567" w:hanging="425"/>
        <w:jc w:val="both"/>
        <w:rPr>
          <w:rFonts w:eastAsia="Times New Roman" w:cstheme="minorHAnsi"/>
          <w:color w:val="000000"/>
          <w:sz w:val="24"/>
          <w:szCs w:val="24"/>
        </w:rPr>
      </w:pPr>
      <w:r>
        <w:t>Pani/Pana d</w:t>
      </w:r>
      <w:r w:rsidR="003B20AF">
        <w:t xml:space="preserve">ane osobowe </w:t>
      </w:r>
      <w:r w:rsidR="00C53258">
        <w:t xml:space="preserve">będą przetwarzane </w:t>
      </w:r>
      <w:r w:rsidR="009A129A">
        <w:t xml:space="preserve">w </w:t>
      </w:r>
      <w:r w:rsidR="00543AE8" w:rsidRPr="004972A0">
        <w:rPr>
          <w:rStyle w:val="markedcontent"/>
          <w:rFonts w:ascii="Arial" w:hAnsi="Arial" w:cs="Arial"/>
          <w:sz w:val="20"/>
          <w:szCs w:val="20"/>
        </w:rPr>
        <w:t xml:space="preserve"> celu umożliwienia złożenia deklaracji o użytkowanym źródle ciepła lub spalania paliw, o której mowa w art. 27g ustawy z dnia 21 listopada 2008 r. (Dz.U. z 2021 r. poz. 554, z późń. zm.) o wspieraniu termomodernizacji i remontów oraz o centralnej ewidencji emisyjności budynków, dalej zwaną „ustawą”, oraz w art. 15 ustawy z dnia 28 października 2020 r. (Dz.U. z 2020 r. poz. 2127) o zmianie ustawy o wspieraniu termomodernizacji i remontów oraz niektórych innych ustaw</w:t>
      </w:r>
    </w:p>
    <w:p w14:paraId="221E1E72" w14:textId="1D6EBDC2" w:rsidR="00C53258" w:rsidRPr="00C53258" w:rsidRDefault="00C53258" w:rsidP="00293BAF">
      <w:pPr>
        <w:pStyle w:val="Akapitzlist"/>
        <w:numPr>
          <w:ilvl w:val="0"/>
          <w:numId w:val="24"/>
        </w:numPr>
        <w:spacing w:before="100" w:beforeAutospacing="1" w:after="100" w:afterAutospacing="1"/>
        <w:ind w:left="567" w:hanging="42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Podstawą prawną przetwarzania jest art. 6 ust. 1 lit</w:t>
      </w:r>
      <w:r w:rsidR="003619A2">
        <w:rPr>
          <w:rFonts w:eastAsia="Times New Roman" w:cstheme="minorHAnsi"/>
          <w:color w:val="000000"/>
          <w:sz w:val="24"/>
          <w:szCs w:val="24"/>
        </w:rPr>
        <w:t xml:space="preserve">.  c </w:t>
      </w:r>
      <w:r>
        <w:rPr>
          <w:rFonts w:eastAsia="Times New Roman" w:cstheme="minorHAnsi"/>
          <w:color w:val="000000"/>
          <w:sz w:val="24"/>
          <w:szCs w:val="24"/>
        </w:rPr>
        <w:t xml:space="preserve"> RODO, tj. wypełnienie obowiązku pra</w:t>
      </w:r>
      <w:r w:rsidR="008201B6">
        <w:rPr>
          <w:rFonts w:eastAsia="Times New Roman" w:cstheme="minorHAnsi"/>
          <w:color w:val="000000"/>
          <w:sz w:val="24"/>
          <w:szCs w:val="24"/>
        </w:rPr>
        <w:t>w</w:t>
      </w:r>
      <w:r>
        <w:rPr>
          <w:rFonts w:eastAsia="Times New Roman" w:cstheme="minorHAnsi"/>
          <w:color w:val="000000"/>
          <w:sz w:val="24"/>
          <w:szCs w:val="24"/>
        </w:rPr>
        <w:t>n</w:t>
      </w:r>
      <w:r w:rsidR="008201B6">
        <w:rPr>
          <w:rFonts w:eastAsia="Times New Roman" w:cstheme="minorHAnsi"/>
          <w:color w:val="000000"/>
          <w:sz w:val="24"/>
          <w:szCs w:val="24"/>
        </w:rPr>
        <w:t>e</w:t>
      </w:r>
      <w:r>
        <w:rPr>
          <w:rFonts w:eastAsia="Times New Roman" w:cstheme="minorHAnsi"/>
          <w:color w:val="000000"/>
          <w:sz w:val="24"/>
          <w:szCs w:val="24"/>
        </w:rPr>
        <w:t>go ciążącego na adm</w:t>
      </w:r>
      <w:r w:rsidR="008201B6">
        <w:rPr>
          <w:rFonts w:eastAsia="Times New Roman" w:cstheme="minorHAnsi"/>
          <w:color w:val="000000"/>
          <w:sz w:val="24"/>
          <w:szCs w:val="24"/>
        </w:rPr>
        <w:t>i</w:t>
      </w:r>
      <w:r>
        <w:rPr>
          <w:rFonts w:eastAsia="Times New Roman" w:cstheme="minorHAnsi"/>
          <w:color w:val="000000"/>
          <w:sz w:val="24"/>
          <w:szCs w:val="24"/>
        </w:rPr>
        <w:t xml:space="preserve">nistratorze </w:t>
      </w:r>
      <w:r w:rsidR="008201B6">
        <w:rPr>
          <w:rFonts w:eastAsia="Times New Roman" w:cstheme="minorHAnsi"/>
          <w:color w:val="000000"/>
          <w:sz w:val="24"/>
          <w:szCs w:val="24"/>
        </w:rPr>
        <w:t xml:space="preserve"> wynikającego  z realizacji art. 27g ust. 1 ustawy tj. zbieranie i wprowadzenia deklaracji do centralnej ewidencji emisyjności budynków.</w:t>
      </w:r>
    </w:p>
    <w:p w14:paraId="148B67B1" w14:textId="74CE004D" w:rsidR="004972A0" w:rsidRPr="00293BAF" w:rsidRDefault="0059771F" w:rsidP="00293BAF">
      <w:pPr>
        <w:pStyle w:val="Akapitzlist"/>
        <w:numPr>
          <w:ilvl w:val="0"/>
          <w:numId w:val="24"/>
        </w:numPr>
        <w:spacing w:before="100" w:beforeAutospacing="1" w:after="100" w:afterAutospacing="1"/>
        <w:ind w:left="567" w:hanging="425"/>
        <w:jc w:val="both"/>
        <w:rPr>
          <w:rFonts w:eastAsia="Times New Roman" w:cstheme="minorHAnsi"/>
          <w:color w:val="000000"/>
          <w:sz w:val="24"/>
          <w:szCs w:val="24"/>
        </w:rPr>
      </w:pPr>
      <w:r w:rsidRPr="00293BAF">
        <w:rPr>
          <w:rFonts w:eastAsia="Times New Roman" w:cstheme="minorHAnsi"/>
          <w:bCs/>
          <w:color w:val="000000"/>
          <w:sz w:val="24"/>
          <w:szCs w:val="24"/>
        </w:rPr>
        <w:t>Odbiorcami Pani/Pana danych osobowych są będą</w:t>
      </w:r>
      <w:r w:rsidRPr="00293BA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4972A0" w:rsidRPr="00293BAF">
        <w:rPr>
          <w:rFonts w:eastAsia="Times New Roman" w:cstheme="minorHAnsi"/>
          <w:color w:val="000000"/>
          <w:sz w:val="24"/>
          <w:szCs w:val="24"/>
        </w:rPr>
        <w:t xml:space="preserve">Główny Inspektor </w:t>
      </w:r>
      <w:r w:rsidR="00C53258">
        <w:rPr>
          <w:rFonts w:eastAsia="Times New Roman" w:cstheme="minorHAnsi"/>
          <w:color w:val="000000"/>
          <w:sz w:val="24"/>
          <w:szCs w:val="24"/>
        </w:rPr>
        <w:t>N</w:t>
      </w:r>
      <w:r w:rsidR="004972A0" w:rsidRPr="00293BAF">
        <w:rPr>
          <w:rFonts w:eastAsia="Times New Roman" w:cstheme="minorHAnsi"/>
          <w:color w:val="000000"/>
          <w:sz w:val="24"/>
          <w:szCs w:val="24"/>
        </w:rPr>
        <w:t xml:space="preserve">adzoru Budowlanego na podstawie podpisanego w dniu 3 sierpnia 2020 r. </w:t>
      </w:r>
      <w:r w:rsidR="00C53258">
        <w:rPr>
          <w:rFonts w:eastAsia="Times New Roman" w:cstheme="minorHAnsi"/>
          <w:color w:val="000000"/>
          <w:sz w:val="24"/>
          <w:szCs w:val="24"/>
        </w:rPr>
        <w:t>P</w:t>
      </w:r>
      <w:r w:rsidR="004972A0" w:rsidRPr="00293BAF">
        <w:rPr>
          <w:rFonts w:eastAsia="Times New Roman" w:cstheme="minorHAnsi"/>
          <w:color w:val="000000"/>
          <w:sz w:val="24"/>
          <w:szCs w:val="24"/>
        </w:rPr>
        <w:t xml:space="preserve">orozumienia o współpracy w zakresie powierzenia realizacji projektu pn. „Zintegrowany System Ograniczania Niskiej Emisji” w oparciu o środki Programu Operacyjnego Polska Cyfrowa pomiędzy MRPiT  </w:t>
      </w:r>
      <w:bookmarkStart w:id="0" w:name="_GoBack"/>
      <w:bookmarkEnd w:id="0"/>
      <w:r w:rsidR="004972A0" w:rsidRPr="00293BAF">
        <w:rPr>
          <w:rFonts w:eastAsia="Times New Roman" w:cstheme="minorHAnsi"/>
          <w:color w:val="000000"/>
          <w:sz w:val="24"/>
          <w:szCs w:val="24"/>
        </w:rPr>
        <w:t xml:space="preserve">  a Głównym Inspektoratem Nadzoru Budowlanego</w:t>
      </w:r>
      <w:r w:rsidR="00C53258">
        <w:rPr>
          <w:rFonts w:eastAsia="Times New Roman" w:cstheme="minorHAnsi"/>
          <w:color w:val="000000"/>
          <w:sz w:val="24"/>
          <w:szCs w:val="24"/>
        </w:rPr>
        <w:t xml:space="preserve"> jako podmiot realizujący usługę budowy, wdrożenia i obsługi  systemu teleinformatycznego obsługującego Centralną Ewidencję Emisyjności Budynków, w ramach, której będą przetwarzane dane  ramach składanych deklaracji o użytkowanym  źródle ciepła lub spalania.</w:t>
      </w:r>
      <w:r w:rsidR="004972A0" w:rsidRPr="00293BAF">
        <w:rPr>
          <w:rFonts w:eastAsia="Times New Roman" w:cstheme="minorHAnsi"/>
          <w:color w:val="000000"/>
          <w:sz w:val="24"/>
          <w:szCs w:val="24"/>
        </w:rPr>
        <w:t xml:space="preserve"> </w:t>
      </w:r>
      <w:r w:rsidR="004972A0" w:rsidRPr="00293BAF">
        <w:rPr>
          <w:rFonts w:eastAsia="Times New Roman" w:cstheme="minorHAnsi"/>
          <w:b/>
          <w:color w:val="000000"/>
          <w:sz w:val="24"/>
          <w:szCs w:val="24"/>
        </w:rPr>
        <w:t xml:space="preserve"> </w:t>
      </w:r>
      <w:r w:rsidR="00293BAF">
        <w:rPr>
          <w:rFonts w:eastAsia="Times New Roman" w:cstheme="minorHAnsi"/>
          <w:color w:val="000000"/>
          <w:sz w:val="24"/>
          <w:szCs w:val="24"/>
        </w:rPr>
        <w:t>D</w:t>
      </w:r>
      <w:r w:rsidR="004972A0" w:rsidRPr="00293BAF">
        <w:rPr>
          <w:rFonts w:eastAsia="Times New Roman" w:cstheme="minorHAnsi"/>
          <w:color w:val="000000"/>
          <w:sz w:val="24"/>
          <w:szCs w:val="24"/>
        </w:rPr>
        <w:t>ostęp do Państwa danych osobowych mają osoby uprawnione, o których mowa w art. 27 b ust. 1</w:t>
      </w:r>
      <w:r w:rsidR="00293BAF">
        <w:rPr>
          <w:rFonts w:eastAsia="Times New Roman" w:cstheme="minorHAnsi"/>
          <w:color w:val="000000"/>
          <w:sz w:val="24"/>
          <w:szCs w:val="24"/>
        </w:rPr>
        <w:t xml:space="preserve"> ustawy</w:t>
      </w:r>
      <w:r w:rsidR="004972A0" w:rsidRPr="00293BAF">
        <w:rPr>
          <w:rFonts w:eastAsia="Times New Roman" w:cstheme="minorHAnsi"/>
          <w:color w:val="000000"/>
          <w:sz w:val="24"/>
          <w:szCs w:val="24"/>
        </w:rPr>
        <w:t xml:space="preserve">, tj. pracownicy </w:t>
      </w:r>
      <w:r w:rsidR="00293BAF" w:rsidRPr="00293BAF">
        <w:rPr>
          <w:rFonts w:eastAsia="Times New Roman" w:cstheme="minorHAnsi"/>
          <w:color w:val="000000"/>
          <w:sz w:val="24"/>
          <w:szCs w:val="24"/>
        </w:rPr>
        <w:t>Urzędu Miejskiego</w:t>
      </w:r>
      <w:r w:rsidR="004972A0" w:rsidRPr="00293BAF">
        <w:rPr>
          <w:rFonts w:eastAsia="Times New Roman" w:cstheme="minorHAnsi"/>
          <w:color w:val="000000"/>
          <w:sz w:val="24"/>
          <w:szCs w:val="24"/>
        </w:rPr>
        <w:t xml:space="preserve"> w zakresie w jakim jest to niezbędne do realizacji zadań. </w:t>
      </w:r>
      <w:r w:rsidR="00293BAF">
        <w:rPr>
          <w:rFonts w:eastAsia="Times New Roman" w:cstheme="minorHAnsi"/>
          <w:color w:val="000000"/>
          <w:sz w:val="24"/>
          <w:szCs w:val="24"/>
        </w:rPr>
        <w:t>Ponadto, dane osobowe s</w:t>
      </w:r>
      <w:r w:rsidR="008201B6">
        <w:rPr>
          <w:rFonts w:eastAsia="Times New Roman" w:cstheme="minorHAnsi"/>
          <w:color w:val="000000"/>
          <w:sz w:val="24"/>
          <w:szCs w:val="24"/>
        </w:rPr>
        <w:t>ą</w:t>
      </w:r>
      <w:r w:rsidR="00293BAF">
        <w:rPr>
          <w:rFonts w:eastAsia="Times New Roman" w:cstheme="minorHAnsi"/>
          <w:color w:val="000000"/>
          <w:sz w:val="24"/>
          <w:szCs w:val="24"/>
        </w:rPr>
        <w:t xml:space="preserve"> udostępnione organom administracji publicznej i innym instytucjom, o ile  są one  niezbędne do realizacji ich statutowych zadań, zgodnie z art. 27g ust. 3 ustawy,</w:t>
      </w:r>
    </w:p>
    <w:p w14:paraId="77A305AF" w14:textId="14E63D58" w:rsidR="00C375D8" w:rsidRDefault="008201B6" w:rsidP="006541A2">
      <w:pPr>
        <w:pStyle w:val="Akapitzlist"/>
        <w:numPr>
          <w:ilvl w:val="0"/>
          <w:numId w:val="24"/>
        </w:numPr>
        <w:spacing w:before="100" w:beforeAutospacing="1" w:after="100" w:afterAutospacing="1"/>
        <w:ind w:left="567" w:hanging="42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Podanie danych osobowych w związku ze złożeniem deklaracji w wersji papierowej jest obowiązkowe</w:t>
      </w:r>
      <w:r w:rsidR="006541A2">
        <w:rPr>
          <w:rFonts w:eastAsia="Times New Roman" w:cstheme="minorHAnsi"/>
          <w:color w:val="000000"/>
          <w:sz w:val="24"/>
          <w:szCs w:val="24"/>
        </w:rPr>
        <w:t xml:space="preserve"> wynikającym z art. 27 g ust. 3 ustawy, a ich nie przekazanie skutkować będzie brakiem realizacji celu, o którym mowa w pkt. 3. </w:t>
      </w:r>
    </w:p>
    <w:p w14:paraId="2E1F9CCF" w14:textId="3E393E37" w:rsidR="001566F1" w:rsidRDefault="006541A2" w:rsidP="001566F1">
      <w:pPr>
        <w:pStyle w:val="Akapitzlist"/>
        <w:numPr>
          <w:ilvl w:val="0"/>
          <w:numId w:val="24"/>
        </w:numPr>
        <w:spacing w:before="100" w:beforeAutospacing="1" w:after="100" w:afterAutospacing="1"/>
        <w:ind w:left="567" w:hanging="42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</w:t>
      </w:r>
      <w:r w:rsidR="001566F1">
        <w:rPr>
          <w:rFonts w:eastAsia="Times New Roman" w:cstheme="minorHAnsi"/>
          <w:color w:val="000000"/>
          <w:sz w:val="24"/>
          <w:szCs w:val="24"/>
        </w:rPr>
        <w:t>ni/Pana</w:t>
      </w:r>
      <w:r>
        <w:rPr>
          <w:rFonts w:eastAsia="Times New Roman" w:cstheme="minorHAnsi"/>
          <w:color w:val="000000"/>
          <w:sz w:val="24"/>
          <w:szCs w:val="24"/>
        </w:rPr>
        <w:t xml:space="preserve"> dane osobowe nie podlegają zautomatyzowanemu podejmowaniu decyzji, w tym prof</w:t>
      </w:r>
      <w:r w:rsidR="001566F1">
        <w:rPr>
          <w:rFonts w:eastAsia="Times New Roman" w:cstheme="minorHAnsi"/>
          <w:color w:val="000000"/>
          <w:sz w:val="24"/>
          <w:szCs w:val="24"/>
        </w:rPr>
        <w:t>i</w:t>
      </w:r>
      <w:r>
        <w:rPr>
          <w:rFonts w:eastAsia="Times New Roman" w:cstheme="minorHAnsi"/>
          <w:color w:val="000000"/>
          <w:sz w:val="24"/>
          <w:szCs w:val="24"/>
        </w:rPr>
        <w:t>lowaniu.</w:t>
      </w:r>
    </w:p>
    <w:p w14:paraId="2207A1CE" w14:textId="77777777" w:rsidR="00033297" w:rsidRDefault="001566F1" w:rsidP="00033297">
      <w:pPr>
        <w:pStyle w:val="Akapitzlist"/>
        <w:numPr>
          <w:ilvl w:val="0"/>
          <w:numId w:val="24"/>
        </w:numPr>
        <w:spacing w:before="100" w:beforeAutospacing="1" w:after="100" w:afterAutospacing="1"/>
        <w:ind w:left="567" w:hanging="425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>Pani/Pana d</w:t>
      </w:r>
      <w:r w:rsidR="0092599C" w:rsidRPr="001566F1">
        <w:rPr>
          <w:rFonts w:eastAsia="Times New Roman" w:cstheme="minorHAnsi"/>
          <w:color w:val="000000"/>
          <w:sz w:val="24"/>
          <w:szCs w:val="24"/>
        </w:rPr>
        <w:t>ane osobowe nie będą przekazywane do państwa trzeciego</w:t>
      </w:r>
      <w:r w:rsidR="00611354" w:rsidRPr="001566F1">
        <w:rPr>
          <w:rFonts w:eastAsia="Times New Roman" w:cstheme="minorHAnsi"/>
          <w:color w:val="000000"/>
          <w:sz w:val="24"/>
          <w:szCs w:val="24"/>
        </w:rPr>
        <w:t xml:space="preserve"> lub organizacji międzynarodowych</w:t>
      </w:r>
      <w:r w:rsidR="00033297">
        <w:rPr>
          <w:rFonts w:eastAsia="Times New Roman" w:cstheme="minorHAnsi"/>
          <w:color w:val="000000"/>
          <w:sz w:val="24"/>
          <w:szCs w:val="24"/>
        </w:rPr>
        <w:t>.</w:t>
      </w:r>
    </w:p>
    <w:p w14:paraId="72CA291B" w14:textId="570F3E3F" w:rsidR="002C37C2" w:rsidRPr="00033297" w:rsidRDefault="002C37C2" w:rsidP="00033297">
      <w:pPr>
        <w:pStyle w:val="Akapitzlist"/>
        <w:numPr>
          <w:ilvl w:val="0"/>
          <w:numId w:val="24"/>
        </w:numPr>
        <w:spacing w:before="100" w:beforeAutospacing="1" w:after="100" w:afterAutospacing="1"/>
        <w:ind w:left="567" w:hanging="425"/>
        <w:jc w:val="both"/>
        <w:rPr>
          <w:rFonts w:eastAsia="Times New Roman" w:cstheme="minorHAnsi"/>
          <w:bCs/>
          <w:color w:val="000000"/>
          <w:sz w:val="24"/>
          <w:szCs w:val="24"/>
        </w:rPr>
      </w:pPr>
      <w:r w:rsidRPr="00033297">
        <w:rPr>
          <w:rFonts w:eastAsia="Times New Roman" w:cstheme="minorHAnsi"/>
          <w:bCs/>
          <w:color w:val="000000"/>
          <w:sz w:val="24"/>
          <w:szCs w:val="24"/>
        </w:rPr>
        <w:lastRenderedPageBreak/>
        <w:t>Pr</w:t>
      </w:r>
      <w:r w:rsidR="00033297" w:rsidRPr="00033297">
        <w:rPr>
          <w:rFonts w:eastAsia="Times New Roman" w:cstheme="minorHAnsi"/>
          <w:bCs/>
          <w:color w:val="000000"/>
          <w:sz w:val="24"/>
          <w:szCs w:val="24"/>
        </w:rPr>
        <w:t>zysługują Państwu następujące prawa:</w:t>
      </w:r>
      <w:r w:rsidRPr="00033297">
        <w:rPr>
          <w:rFonts w:eastAsia="Times New Roman" w:cstheme="minorHAnsi"/>
          <w:bCs/>
          <w:color w:val="000000"/>
          <w:sz w:val="24"/>
          <w:szCs w:val="24"/>
        </w:rPr>
        <w:t xml:space="preserve"> </w:t>
      </w:r>
    </w:p>
    <w:p w14:paraId="7130C462" w14:textId="08E3F56B" w:rsidR="00E733DC" w:rsidRPr="00A3125F" w:rsidRDefault="00033297" w:rsidP="00B618DC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prawo </w:t>
      </w:r>
      <w:r w:rsidR="00EB658F" w:rsidRPr="00A3125F">
        <w:rPr>
          <w:rFonts w:eastAsia="Times New Roman" w:cstheme="minorHAnsi"/>
          <w:color w:val="000000"/>
          <w:sz w:val="24"/>
          <w:szCs w:val="24"/>
        </w:rPr>
        <w:t>dostępu do swoich danych</w:t>
      </w:r>
      <w:r>
        <w:rPr>
          <w:rFonts w:eastAsia="Times New Roman" w:cstheme="minorHAnsi"/>
          <w:color w:val="000000"/>
          <w:sz w:val="24"/>
          <w:szCs w:val="24"/>
        </w:rPr>
        <w:t xml:space="preserve"> i ich sprostowania,</w:t>
      </w:r>
    </w:p>
    <w:p w14:paraId="21A1B06D" w14:textId="77777777" w:rsidR="00033297" w:rsidRDefault="00033297" w:rsidP="00033297">
      <w:pPr>
        <w:pStyle w:val="Akapitzlist"/>
        <w:numPr>
          <w:ilvl w:val="1"/>
          <w:numId w:val="17"/>
        </w:numPr>
        <w:spacing w:before="100" w:beforeAutospacing="1" w:after="100" w:afterAutospacing="1" w:line="360" w:lineRule="auto"/>
        <w:jc w:val="both"/>
        <w:rPr>
          <w:rFonts w:eastAsia="Times New Roman" w:cstheme="minorHAnsi"/>
          <w:color w:val="000000"/>
          <w:sz w:val="24"/>
          <w:szCs w:val="24"/>
        </w:rPr>
      </w:pPr>
      <w:r>
        <w:rPr>
          <w:rFonts w:eastAsia="Times New Roman" w:cstheme="minorHAnsi"/>
          <w:color w:val="000000"/>
          <w:sz w:val="24"/>
          <w:szCs w:val="24"/>
        </w:rPr>
        <w:t xml:space="preserve">prawo </w:t>
      </w:r>
      <w:r w:rsidR="00E733DC" w:rsidRPr="00A3125F">
        <w:rPr>
          <w:rFonts w:eastAsia="Times New Roman" w:cstheme="minorHAnsi"/>
          <w:color w:val="000000"/>
          <w:sz w:val="24"/>
          <w:szCs w:val="24"/>
        </w:rPr>
        <w:t>żądania</w:t>
      </w:r>
      <w:r w:rsidR="00EB658F" w:rsidRPr="00A3125F">
        <w:rPr>
          <w:rFonts w:eastAsia="Times New Roman" w:cstheme="minorHAnsi"/>
          <w:color w:val="000000"/>
          <w:sz w:val="24"/>
          <w:szCs w:val="24"/>
        </w:rPr>
        <w:t xml:space="preserve"> </w:t>
      </w:r>
      <w:r>
        <w:rPr>
          <w:rFonts w:eastAsia="Times New Roman" w:cstheme="minorHAnsi"/>
          <w:color w:val="000000"/>
          <w:sz w:val="24"/>
          <w:szCs w:val="24"/>
        </w:rPr>
        <w:t>ograniczenia przetwarzania danych osobowych,</w:t>
      </w:r>
    </w:p>
    <w:p w14:paraId="24D247BB" w14:textId="0E9493A3" w:rsidR="00033297" w:rsidRPr="00033297" w:rsidRDefault="00033297" w:rsidP="00033297">
      <w:pPr>
        <w:pStyle w:val="Akapitzlist"/>
        <w:numPr>
          <w:ilvl w:val="1"/>
          <w:numId w:val="17"/>
        </w:numPr>
        <w:spacing w:before="100" w:beforeAutospacing="1" w:after="100" w:afterAutospacing="1"/>
        <w:jc w:val="both"/>
        <w:rPr>
          <w:rFonts w:eastAsia="Times New Roman" w:cstheme="minorHAnsi"/>
          <w:color w:val="000000"/>
          <w:sz w:val="24"/>
          <w:szCs w:val="24"/>
        </w:rPr>
      </w:pPr>
      <w:r w:rsidRPr="00033297">
        <w:rPr>
          <w:rFonts w:eastAsia="Times New Roman" w:cstheme="minorHAnsi"/>
          <w:color w:val="000000"/>
          <w:sz w:val="24"/>
          <w:szCs w:val="24"/>
        </w:rPr>
        <w:t>prawo do wniesienia skargi do Prezesa Urzędu Ochrony danych Osobowych</w:t>
      </w:r>
      <w:r>
        <w:rPr>
          <w:rFonts w:eastAsia="Times New Roman" w:cstheme="minorHAnsi"/>
          <w:color w:val="000000"/>
          <w:sz w:val="24"/>
          <w:szCs w:val="24"/>
        </w:rPr>
        <w:t xml:space="preserve"> ( ul. Stawki 2, 00- Warszawa)</w:t>
      </w:r>
      <w:r w:rsidRPr="00033297">
        <w:rPr>
          <w:rFonts w:eastAsia="Times New Roman" w:cstheme="minorHAnsi"/>
          <w:color w:val="000000"/>
          <w:sz w:val="24"/>
          <w:szCs w:val="24"/>
        </w:rPr>
        <w:t>, gdy uzna Pani/Pan, że  przetwarzanie</w:t>
      </w:r>
      <w:r>
        <w:rPr>
          <w:rFonts w:eastAsia="Times New Roman" w:cstheme="minorHAnsi"/>
          <w:color w:val="000000"/>
          <w:sz w:val="24"/>
          <w:szCs w:val="24"/>
        </w:rPr>
        <w:t xml:space="preserve"> Pani/Pana </w:t>
      </w:r>
      <w:r w:rsidR="00F27976">
        <w:rPr>
          <w:rFonts w:eastAsia="Times New Roman" w:cstheme="minorHAnsi"/>
          <w:color w:val="000000"/>
          <w:sz w:val="24"/>
          <w:szCs w:val="24"/>
        </w:rPr>
        <w:t xml:space="preserve"> danych osobowych </w:t>
      </w:r>
      <w:r w:rsidRPr="00033297">
        <w:rPr>
          <w:rFonts w:eastAsia="Times New Roman" w:cstheme="minorHAnsi"/>
          <w:color w:val="000000"/>
          <w:sz w:val="24"/>
          <w:szCs w:val="24"/>
        </w:rPr>
        <w:t xml:space="preserve"> narusza przepisy ogólnego rozporządzenia o ochronie danych osobowych z dnia 27 kwietnia 2016 roku.</w:t>
      </w:r>
    </w:p>
    <w:p w14:paraId="76EAE3BA" w14:textId="3216933F" w:rsidR="00E733DC" w:rsidRPr="00A3125F" w:rsidRDefault="00E733DC" w:rsidP="00033297">
      <w:pPr>
        <w:pStyle w:val="Akapitzlist"/>
        <w:spacing w:before="100" w:beforeAutospacing="1" w:after="100" w:afterAutospacing="1" w:line="360" w:lineRule="auto"/>
        <w:ind w:left="1440"/>
        <w:jc w:val="both"/>
        <w:rPr>
          <w:rFonts w:eastAsia="Times New Roman" w:cstheme="minorHAnsi"/>
          <w:color w:val="000000"/>
          <w:sz w:val="24"/>
          <w:szCs w:val="24"/>
        </w:rPr>
      </w:pPr>
    </w:p>
    <w:p w14:paraId="16FA63AD" w14:textId="77777777" w:rsidR="004E1037" w:rsidRPr="00A3125F" w:rsidRDefault="004E1037" w:rsidP="00B618DC">
      <w:pPr>
        <w:jc w:val="both"/>
        <w:rPr>
          <w:rFonts w:cstheme="minorHAnsi"/>
          <w:sz w:val="24"/>
          <w:szCs w:val="24"/>
        </w:rPr>
      </w:pPr>
    </w:p>
    <w:p w14:paraId="1ECEACFB" w14:textId="77777777" w:rsidR="00A3125F" w:rsidRPr="00A3125F" w:rsidRDefault="00A3125F">
      <w:pPr>
        <w:jc w:val="both"/>
        <w:rPr>
          <w:rFonts w:cstheme="minorHAnsi"/>
          <w:sz w:val="24"/>
          <w:szCs w:val="24"/>
        </w:rPr>
      </w:pPr>
    </w:p>
    <w:sectPr w:rsidR="00A3125F" w:rsidRPr="00A3125F" w:rsidSect="00C7276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3B0070F" w14:textId="77777777" w:rsidR="00D41A36" w:rsidRDefault="00D41A36" w:rsidP="00380C1E">
      <w:pPr>
        <w:spacing w:after="0" w:line="240" w:lineRule="auto"/>
      </w:pPr>
      <w:r>
        <w:separator/>
      </w:r>
    </w:p>
  </w:endnote>
  <w:endnote w:type="continuationSeparator" w:id="0">
    <w:p w14:paraId="37E8616E" w14:textId="77777777" w:rsidR="00D41A36" w:rsidRDefault="00D41A36" w:rsidP="00380C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7E67D4B" w14:textId="77777777" w:rsidR="00D41A36" w:rsidRDefault="00D41A36" w:rsidP="00380C1E">
      <w:pPr>
        <w:spacing w:after="0" w:line="240" w:lineRule="auto"/>
      </w:pPr>
      <w:r>
        <w:separator/>
      </w:r>
    </w:p>
  </w:footnote>
  <w:footnote w:type="continuationSeparator" w:id="0">
    <w:p w14:paraId="6819B68D" w14:textId="77777777" w:rsidR="00D41A36" w:rsidRDefault="00D41A36" w:rsidP="00380C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7F41AC"/>
    <w:multiLevelType w:val="hybridMultilevel"/>
    <w:tmpl w:val="5CD0F736"/>
    <w:lvl w:ilvl="0" w:tplc="0415000F">
      <w:start w:val="1"/>
      <w:numFmt w:val="decimal"/>
      <w:lvlText w:val="%1."/>
      <w:lvlJc w:val="left"/>
      <w:pPr>
        <w:ind w:left="855" w:hanging="360"/>
      </w:pPr>
    </w:lvl>
    <w:lvl w:ilvl="1" w:tplc="04150019" w:tentative="1">
      <w:start w:val="1"/>
      <w:numFmt w:val="lowerLetter"/>
      <w:lvlText w:val="%2."/>
      <w:lvlJc w:val="left"/>
      <w:pPr>
        <w:ind w:left="1575" w:hanging="360"/>
      </w:pPr>
    </w:lvl>
    <w:lvl w:ilvl="2" w:tplc="0415001B" w:tentative="1">
      <w:start w:val="1"/>
      <w:numFmt w:val="lowerRoman"/>
      <w:lvlText w:val="%3."/>
      <w:lvlJc w:val="right"/>
      <w:pPr>
        <w:ind w:left="2295" w:hanging="180"/>
      </w:pPr>
    </w:lvl>
    <w:lvl w:ilvl="3" w:tplc="0415000F" w:tentative="1">
      <w:start w:val="1"/>
      <w:numFmt w:val="decimal"/>
      <w:lvlText w:val="%4."/>
      <w:lvlJc w:val="left"/>
      <w:pPr>
        <w:ind w:left="3015" w:hanging="360"/>
      </w:pPr>
    </w:lvl>
    <w:lvl w:ilvl="4" w:tplc="04150019" w:tentative="1">
      <w:start w:val="1"/>
      <w:numFmt w:val="lowerLetter"/>
      <w:lvlText w:val="%5."/>
      <w:lvlJc w:val="left"/>
      <w:pPr>
        <w:ind w:left="3735" w:hanging="360"/>
      </w:pPr>
    </w:lvl>
    <w:lvl w:ilvl="5" w:tplc="0415001B" w:tentative="1">
      <w:start w:val="1"/>
      <w:numFmt w:val="lowerRoman"/>
      <w:lvlText w:val="%6."/>
      <w:lvlJc w:val="right"/>
      <w:pPr>
        <w:ind w:left="4455" w:hanging="180"/>
      </w:pPr>
    </w:lvl>
    <w:lvl w:ilvl="6" w:tplc="0415000F" w:tentative="1">
      <w:start w:val="1"/>
      <w:numFmt w:val="decimal"/>
      <w:lvlText w:val="%7."/>
      <w:lvlJc w:val="left"/>
      <w:pPr>
        <w:ind w:left="5175" w:hanging="360"/>
      </w:pPr>
    </w:lvl>
    <w:lvl w:ilvl="7" w:tplc="04150019" w:tentative="1">
      <w:start w:val="1"/>
      <w:numFmt w:val="lowerLetter"/>
      <w:lvlText w:val="%8."/>
      <w:lvlJc w:val="left"/>
      <w:pPr>
        <w:ind w:left="5895" w:hanging="360"/>
      </w:pPr>
    </w:lvl>
    <w:lvl w:ilvl="8" w:tplc="0415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1" w15:restartNumberingAfterBreak="0">
    <w:nsid w:val="01606A38"/>
    <w:multiLevelType w:val="hybridMultilevel"/>
    <w:tmpl w:val="62FE3AA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2A105ED"/>
    <w:multiLevelType w:val="hybridMultilevel"/>
    <w:tmpl w:val="F190A7E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3F033DC"/>
    <w:multiLevelType w:val="hybridMultilevel"/>
    <w:tmpl w:val="9BDA89FC"/>
    <w:lvl w:ilvl="0" w:tplc="04150011">
      <w:start w:val="1"/>
      <w:numFmt w:val="decimal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05BE08B6"/>
    <w:multiLevelType w:val="hybridMultilevel"/>
    <w:tmpl w:val="ED06B5E8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5" w15:restartNumberingAfterBreak="0">
    <w:nsid w:val="06DD7E71"/>
    <w:multiLevelType w:val="hybridMultilevel"/>
    <w:tmpl w:val="E2BCC158"/>
    <w:lvl w:ilvl="0" w:tplc="BEE6FD24">
      <w:start w:val="1"/>
      <w:numFmt w:val="upperRoman"/>
      <w:lvlText w:val="%1."/>
      <w:lvlJc w:val="left"/>
      <w:pPr>
        <w:ind w:left="765" w:hanging="720"/>
      </w:pPr>
      <w:rPr>
        <w:rFonts w:hint="default"/>
        <w:b/>
        <w:sz w:val="28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 w15:restartNumberingAfterBreak="0">
    <w:nsid w:val="072138F0"/>
    <w:multiLevelType w:val="hybridMultilevel"/>
    <w:tmpl w:val="FEDA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16F7DDE"/>
    <w:multiLevelType w:val="hybridMultilevel"/>
    <w:tmpl w:val="222C5924"/>
    <w:lvl w:ilvl="0" w:tplc="04150001">
      <w:start w:val="1"/>
      <w:numFmt w:val="bullet"/>
      <w:lvlText w:val=""/>
      <w:lvlJc w:val="left"/>
      <w:pPr>
        <w:ind w:left="22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8" w15:restartNumberingAfterBreak="0">
    <w:nsid w:val="14DD0D8C"/>
    <w:multiLevelType w:val="hybridMultilevel"/>
    <w:tmpl w:val="C29425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210ADA88">
      <w:start w:val="1"/>
      <w:numFmt w:val="bullet"/>
      <w:lvlText w:val=""/>
      <w:lvlJc w:val="left"/>
      <w:pPr>
        <w:ind w:left="2160" w:hanging="180"/>
      </w:pPr>
      <w:rPr>
        <w:rFonts w:ascii="Symbol" w:hAnsi="Symbol" w:hint="default"/>
      </w:rPr>
    </w:lvl>
    <w:lvl w:ilvl="3" w:tplc="3BBE5064">
      <w:start w:val="11"/>
      <w:numFmt w:val="decimal"/>
      <w:lvlText w:val="%4."/>
      <w:lvlJc w:val="left"/>
      <w:pPr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D365BAE"/>
    <w:multiLevelType w:val="hybridMultilevel"/>
    <w:tmpl w:val="DAC2F0D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1DE343C7"/>
    <w:multiLevelType w:val="hybridMultilevel"/>
    <w:tmpl w:val="EEB89CA2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1" w15:restartNumberingAfterBreak="0">
    <w:nsid w:val="245F0B78"/>
    <w:multiLevelType w:val="hybridMultilevel"/>
    <w:tmpl w:val="41ACE0E4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2" w15:restartNumberingAfterBreak="0">
    <w:nsid w:val="34044C66"/>
    <w:multiLevelType w:val="hybridMultilevel"/>
    <w:tmpl w:val="E6EED9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E432A"/>
    <w:multiLevelType w:val="hybridMultilevel"/>
    <w:tmpl w:val="FEDA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41817B6"/>
    <w:multiLevelType w:val="hybridMultilevel"/>
    <w:tmpl w:val="C4AC8746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 w15:restartNumberingAfterBreak="0">
    <w:nsid w:val="4E025DAA"/>
    <w:multiLevelType w:val="hybridMultilevel"/>
    <w:tmpl w:val="FEDA872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F2F106F"/>
    <w:multiLevelType w:val="hybridMultilevel"/>
    <w:tmpl w:val="623618A2"/>
    <w:lvl w:ilvl="0" w:tplc="18A4CC2E">
      <w:start w:val="9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3AF1581"/>
    <w:multiLevelType w:val="hybridMultilevel"/>
    <w:tmpl w:val="610C76D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AC62E65"/>
    <w:multiLevelType w:val="hybridMultilevel"/>
    <w:tmpl w:val="40B6FD16"/>
    <w:lvl w:ilvl="0" w:tplc="04150011">
      <w:start w:val="1"/>
      <w:numFmt w:val="decimal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9" w15:restartNumberingAfterBreak="0">
    <w:nsid w:val="61B76D01"/>
    <w:multiLevelType w:val="hybridMultilevel"/>
    <w:tmpl w:val="17F0AC68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6BA868F0"/>
    <w:multiLevelType w:val="hybridMultilevel"/>
    <w:tmpl w:val="CC905D7E"/>
    <w:lvl w:ilvl="0" w:tplc="D0DE569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CC26DFD"/>
    <w:multiLevelType w:val="hybridMultilevel"/>
    <w:tmpl w:val="B40E299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 w15:restartNumberingAfterBreak="0">
    <w:nsid w:val="7D2D78AB"/>
    <w:multiLevelType w:val="hybridMultilevel"/>
    <w:tmpl w:val="01A6B140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D661501"/>
    <w:multiLevelType w:val="hybridMultilevel"/>
    <w:tmpl w:val="D8C821EC"/>
    <w:lvl w:ilvl="0" w:tplc="36B63E26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  <w:b w:val="0"/>
        <w:bCs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1"/>
  </w:num>
  <w:num w:numId="3">
    <w:abstractNumId w:val="18"/>
  </w:num>
  <w:num w:numId="4">
    <w:abstractNumId w:val="15"/>
  </w:num>
  <w:num w:numId="5">
    <w:abstractNumId w:val="20"/>
  </w:num>
  <w:num w:numId="6">
    <w:abstractNumId w:val="2"/>
  </w:num>
  <w:num w:numId="7">
    <w:abstractNumId w:val="14"/>
  </w:num>
  <w:num w:numId="8">
    <w:abstractNumId w:val="10"/>
  </w:num>
  <w:num w:numId="9">
    <w:abstractNumId w:val="0"/>
  </w:num>
  <w:num w:numId="10">
    <w:abstractNumId w:val="17"/>
  </w:num>
  <w:num w:numId="11">
    <w:abstractNumId w:val="6"/>
  </w:num>
  <w:num w:numId="12">
    <w:abstractNumId w:val="16"/>
  </w:num>
  <w:num w:numId="13">
    <w:abstractNumId w:val="12"/>
  </w:num>
  <w:num w:numId="14">
    <w:abstractNumId w:val="21"/>
  </w:num>
  <w:num w:numId="15">
    <w:abstractNumId w:val="3"/>
  </w:num>
  <w:num w:numId="16">
    <w:abstractNumId w:val="5"/>
  </w:num>
  <w:num w:numId="17">
    <w:abstractNumId w:val="8"/>
  </w:num>
  <w:num w:numId="18">
    <w:abstractNumId w:val="13"/>
  </w:num>
  <w:num w:numId="19">
    <w:abstractNumId w:val="9"/>
  </w:num>
  <w:num w:numId="20">
    <w:abstractNumId w:val="7"/>
  </w:num>
  <w:num w:numId="21">
    <w:abstractNumId w:val="1"/>
  </w:num>
  <w:num w:numId="22">
    <w:abstractNumId w:val="23"/>
  </w:num>
  <w:num w:numId="23">
    <w:abstractNumId w:val="19"/>
  </w:num>
  <w:num w:numId="24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1983"/>
    <w:rsid w:val="0001026D"/>
    <w:rsid w:val="00020CD8"/>
    <w:rsid w:val="00023EFD"/>
    <w:rsid w:val="00031B7D"/>
    <w:rsid w:val="00033297"/>
    <w:rsid w:val="000672E1"/>
    <w:rsid w:val="000D1BAA"/>
    <w:rsid w:val="000D2443"/>
    <w:rsid w:val="000E3968"/>
    <w:rsid w:val="00133EE2"/>
    <w:rsid w:val="0014229A"/>
    <w:rsid w:val="00142468"/>
    <w:rsid w:val="001566F1"/>
    <w:rsid w:val="00166CE5"/>
    <w:rsid w:val="001A4B10"/>
    <w:rsid w:val="001B1C3B"/>
    <w:rsid w:val="001B1DFF"/>
    <w:rsid w:val="001B733E"/>
    <w:rsid w:val="001E1474"/>
    <w:rsid w:val="001F50FE"/>
    <w:rsid w:val="00235C8C"/>
    <w:rsid w:val="00252B71"/>
    <w:rsid w:val="002759AB"/>
    <w:rsid w:val="002864E8"/>
    <w:rsid w:val="00293BAF"/>
    <w:rsid w:val="002A4B26"/>
    <w:rsid w:val="002A65AC"/>
    <w:rsid w:val="002C37C2"/>
    <w:rsid w:val="002D51B5"/>
    <w:rsid w:val="00306CB8"/>
    <w:rsid w:val="003127E2"/>
    <w:rsid w:val="00350422"/>
    <w:rsid w:val="003619A2"/>
    <w:rsid w:val="00372D0D"/>
    <w:rsid w:val="00380C1E"/>
    <w:rsid w:val="0039573E"/>
    <w:rsid w:val="003B0566"/>
    <w:rsid w:val="003B20AF"/>
    <w:rsid w:val="003B46F1"/>
    <w:rsid w:val="003B4DCA"/>
    <w:rsid w:val="003B7815"/>
    <w:rsid w:val="003C0F62"/>
    <w:rsid w:val="0044446C"/>
    <w:rsid w:val="00453A87"/>
    <w:rsid w:val="00462B13"/>
    <w:rsid w:val="004652AA"/>
    <w:rsid w:val="00486222"/>
    <w:rsid w:val="004972A0"/>
    <w:rsid w:val="004B3E59"/>
    <w:rsid w:val="004C0368"/>
    <w:rsid w:val="004E1037"/>
    <w:rsid w:val="004E7875"/>
    <w:rsid w:val="004F5B70"/>
    <w:rsid w:val="00522589"/>
    <w:rsid w:val="00543AE8"/>
    <w:rsid w:val="005664F8"/>
    <w:rsid w:val="0057395C"/>
    <w:rsid w:val="005749A4"/>
    <w:rsid w:val="00590470"/>
    <w:rsid w:val="0059771F"/>
    <w:rsid w:val="005C00A1"/>
    <w:rsid w:val="005D3511"/>
    <w:rsid w:val="005D5465"/>
    <w:rsid w:val="00611354"/>
    <w:rsid w:val="006231D9"/>
    <w:rsid w:val="006541A2"/>
    <w:rsid w:val="0065519D"/>
    <w:rsid w:val="006910F8"/>
    <w:rsid w:val="006C4C45"/>
    <w:rsid w:val="006C743C"/>
    <w:rsid w:val="007359F4"/>
    <w:rsid w:val="00756791"/>
    <w:rsid w:val="007901AE"/>
    <w:rsid w:val="007A2348"/>
    <w:rsid w:val="007C6630"/>
    <w:rsid w:val="007E57FA"/>
    <w:rsid w:val="00803090"/>
    <w:rsid w:val="00812D59"/>
    <w:rsid w:val="008201B6"/>
    <w:rsid w:val="00822AE0"/>
    <w:rsid w:val="008346D0"/>
    <w:rsid w:val="00840640"/>
    <w:rsid w:val="008446C1"/>
    <w:rsid w:val="008B566C"/>
    <w:rsid w:val="008D33DD"/>
    <w:rsid w:val="008F0DD5"/>
    <w:rsid w:val="0092599C"/>
    <w:rsid w:val="009428E2"/>
    <w:rsid w:val="0094406F"/>
    <w:rsid w:val="00972E6E"/>
    <w:rsid w:val="009762E8"/>
    <w:rsid w:val="009A129A"/>
    <w:rsid w:val="009A13B9"/>
    <w:rsid w:val="009C0A6D"/>
    <w:rsid w:val="009D52C1"/>
    <w:rsid w:val="00A23983"/>
    <w:rsid w:val="00A25218"/>
    <w:rsid w:val="00A3125F"/>
    <w:rsid w:val="00A51141"/>
    <w:rsid w:val="00A72904"/>
    <w:rsid w:val="00AA0364"/>
    <w:rsid w:val="00AA4218"/>
    <w:rsid w:val="00AB62C8"/>
    <w:rsid w:val="00AE1BA7"/>
    <w:rsid w:val="00B31E9C"/>
    <w:rsid w:val="00B5555A"/>
    <w:rsid w:val="00B618DC"/>
    <w:rsid w:val="00BA51A1"/>
    <w:rsid w:val="00BB648A"/>
    <w:rsid w:val="00BC257C"/>
    <w:rsid w:val="00BD02B4"/>
    <w:rsid w:val="00BF5497"/>
    <w:rsid w:val="00C375D8"/>
    <w:rsid w:val="00C53258"/>
    <w:rsid w:val="00C6357A"/>
    <w:rsid w:val="00C701CB"/>
    <w:rsid w:val="00C7276D"/>
    <w:rsid w:val="00C751D6"/>
    <w:rsid w:val="00CA1E23"/>
    <w:rsid w:val="00CA7C00"/>
    <w:rsid w:val="00CB0694"/>
    <w:rsid w:val="00CB14A7"/>
    <w:rsid w:val="00CD5921"/>
    <w:rsid w:val="00CF0779"/>
    <w:rsid w:val="00CF1561"/>
    <w:rsid w:val="00D21FDC"/>
    <w:rsid w:val="00D4128A"/>
    <w:rsid w:val="00D41A36"/>
    <w:rsid w:val="00D43569"/>
    <w:rsid w:val="00D454BC"/>
    <w:rsid w:val="00D87D63"/>
    <w:rsid w:val="00DA4530"/>
    <w:rsid w:val="00DB581D"/>
    <w:rsid w:val="00DD3BCF"/>
    <w:rsid w:val="00DF3BD0"/>
    <w:rsid w:val="00E179C7"/>
    <w:rsid w:val="00E212C1"/>
    <w:rsid w:val="00E3482F"/>
    <w:rsid w:val="00E5722F"/>
    <w:rsid w:val="00E732E8"/>
    <w:rsid w:val="00E733DC"/>
    <w:rsid w:val="00EB5FF5"/>
    <w:rsid w:val="00EB658F"/>
    <w:rsid w:val="00F03850"/>
    <w:rsid w:val="00F04262"/>
    <w:rsid w:val="00F27976"/>
    <w:rsid w:val="00F41983"/>
    <w:rsid w:val="00F7006C"/>
    <w:rsid w:val="00F947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AD83A2"/>
  <w15:docId w15:val="{00F8F072-7B4D-466F-96A8-E5FC628FD6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41983"/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762E8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41983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F41983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01026D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semiHidden/>
    <w:unhideWhenUsed/>
    <w:rsid w:val="0038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380C1E"/>
  </w:style>
  <w:style w:type="paragraph" w:styleId="Stopka">
    <w:name w:val="footer"/>
    <w:basedOn w:val="Normalny"/>
    <w:link w:val="StopkaZnak"/>
    <w:uiPriority w:val="99"/>
    <w:semiHidden/>
    <w:unhideWhenUsed/>
    <w:rsid w:val="00380C1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380C1E"/>
  </w:style>
  <w:style w:type="paragraph" w:styleId="Tekstdymka">
    <w:name w:val="Balloon Text"/>
    <w:basedOn w:val="Normalny"/>
    <w:link w:val="TekstdymkaZnak"/>
    <w:uiPriority w:val="99"/>
    <w:semiHidden/>
    <w:unhideWhenUsed/>
    <w:rsid w:val="0080309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03090"/>
    <w:rPr>
      <w:rFonts w:ascii="Segoe UI" w:hAnsi="Segoe UI" w:cs="Segoe UI"/>
      <w:sz w:val="18"/>
      <w:szCs w:val="18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EB658F"/>
    <w:rPr>
      <w:color w:val="808080"/>
      <w:shd w:val="clear" w:color="auto" w:fill="E6E6E6"/>
    </w:rPr>
  </w:style>
  <w:style w:type="character" w:styleId="Pogrubienie">
    <w:name w:val="Strong"/>
    <w:basedOn w:val="Domylnaczcionkaakapitu"/>
    <w:uiPriority w:val="22"/>
    <w:qFormat/>
    <w:rsid w:val="00972E6E"/>
    <w:rPr>
      <w:b/>
      <w:bCs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762E8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markedcontent">
    <w:name w:val="markedcontent"/>
    <w:basedOn w:val="Domylnaczcionkaakapitu"/>
    <w:rsid w:val="00543AE8"/>
  </w:style>
  <w:style w:type="character" w:customStyle="1" w:styleId="UnresolvedMention">
    <w:name w:val="Unresolved Mention"/>
    <w:basedOn w:val="Domylnaczcionkaakapitu"/>
    <w:uiPriority w:val="99"/>
    <w:semiHidden/>
    <w:unhideWhenUsed/>
    <w:rsid w:val="009A129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739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5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um@wierusz&#243;w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inspektordanych@wieruszow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7D3B5F2-1297-4DC2-9B9B-C81F8D2C5A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483</Words>
  <Characters>2900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Hewlett-Packard Company</dc:creator>
  <cp:lastModifiedBy>Hanna HB. Brzezińska</cp:lastModifiedBy>
  <cp:revision>2</cp:revision>
  <cp:lastPrinted>2018-05-25T08:22:00Z</cp:lastPrinted>
  <dcterms:created xsi:type="dcterms:W3CDTF">2021-11-29T09:52:00Z</dcterms:created>
  <dcterms:modified xsi:type="dcterms:W3CDTF">2021-11-29T09:52:00Z</dcterms:modified>
</cp:coreProperties>
</file>